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211E0398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13741F">
              <w:rPr>
                <w:rFonts w:ascii="Comic Sans MS" w:hAnsi="Comic Sans MS"/>
                <w:b/>
                <w:szCs w:val="24"/>
              </w:rPr>
              <w:t>May 20</w:t>
            </w:r>
            <w:r w:rsidR="005E21C9">
              <w:rPr>
                <w:rFonts w:ascii="Comic Sans MS" w:hAnsi="Comic Sans MS"/>
                <w:b/>
                <w:szCs w:val="24"/>
              </w:rPr>
              <w:t xml:space="preserve"> – </w:t>
            </w:r>
            <w:r w:rsidR="007431B7">
              <w:rPr>
                <w:rFonts w:ascii="Comic Sans MS" w:hAnsi="Comic Sans MS"/>
                <w:b/>
                <w:szCs w:val="24"/>
              </w:rPr>
              <w:t xml:space="preserve">May </w:t>
            </w:r>
            <w:r w:rsidR="0013741F">
              <w:rPr>
                <w:rFonts w:ascii="Comic Sans MS" w:hAnsi="Comic Sans MS"/>
                <w:b/>
                <w:szCs w:val="24"/>
              </w:rPr>
              <w:t>24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46304D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94126" w14:textId="4E3BB76D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643D6A7F" w14:textId="10D4ED5F" w:rsidR="007414B8" w:rsidRPr="008445D0" w:rsidRDefault="00246BE5" w:rsidP="008445D0">
            <w:pPr>
              <w:jc w:val="center"/>
              <w:rPr>
                <w:rFonts w:ascii="Comic Sans MS" w:hAnsi="Comic Sans MS"/>
              </w:rPr>
            </w:pPr>
            <w:r w:rsidRPr="008445D0">
              <w:rPr>
                <w:rFonts w:ascii="Comic Sans MS" w:hAnsi="Comic Sans MS"/>
                <w:u w:val="single"/>
              </w:rPr>
              <w:t>Religion:</w:t>
            </w:r>
            <w:r w:rsidRPr="008445D0">
              <w:rPr>
                <w:rFonts w:ascii="Comic Sans MS" w:hAnsi="Comic Sans MS"/>
              </w:rPr>
              <w:t xml:space="preserve"> </w:t>
            </w:r>
            <w:r w:rsidR="0046304D" w:rsidRPr="008445D0">
              <w:rPr>
                <w:rFonts w:ascii="Comic Sans MS" w:hAnsi="Comic Sans MS"/>
              </w:rPr>
              <w:t>Month of Mary</w:t>
            </w:r>
          </w:p>
          <w:p w14:paraId="7F2F2217" w14:textId="77777777" w:rsidR="00246BE5" w:rsidRPr="008445D0" w:rsidRDefault="00246BE5" w:rsidP="008445D0">
            <w:pPr>
              <w:shd w:val="clear" w:color="auto" w:fill="FFFFFF" w:themeFill="background1"/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70CD88EE" w14:textId="55DBCBE7" w:rsidR="00C13328" w:rsidRPr="008445D0" w:rsidRDefault="00F15F27" w:rsidP="008445D0">
            <w:pPr>
              <w:shd w:val="clear" w:color="auto" w:fill="FFFFFF" w:themeFill="background1"/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8445D0">
              <w:rPr>
                <w:rFonts w:ascii="Comic Sans MS" w:hAnsi="Comic Sans MS"/>
                <w:szCs w:val="24"/>
                <w:u w:val="single"/>
              </w:rPr>
              <w:t>Math:</w:t>
            </w:r>
            <w:r w:rsidR="0068664D" w:rsidRPr="008445D0">
              <w:rPr>
                <w:rFonts w:ascii="Comic Sans MS" w:hAnsi="Comic Sans MS"/>
                <w:szCs w:val="24"/>
              </w:rPr>
              <w:t xml:space="preserve"> </w:t>
            </w:r>
            <w:r w:rsidR="0013741F" w:rsidRPr="008445D0">
              <w:rPr>
                <w:rFonts w:ascii="Comic Sans MS" w:hAnsi="Comic Sans MS"/>
                <w:szCs w:val="24"/>
              </w:rPr>
              <w:t>Data</w:t>
            </w:r>
            <w:r w:rsidR="005A6F1A" w:rsidRPr="008445D0">
              <w:rPr>
                <w:rFonts w:ascii="Comic Sans MS" w:hAnsi="Comic Sans MS"/>
                <w:szCs w:val="24"/>
              </w:rPr>
              <w:t xml:space="preserve">, reach </w:t>
            </w:r>
            <w:r w:rsidR="007431B7" w:rsidRPr="008445D0">
              <w:rPr>
                <w:rFonts w:ascii="Comic Sans MS" w:hAnsi="Comic Sans MS"/>
                <w:szCs w:val="24"/>
              </w:rPr>
              <w:t>9</w:t>
            </w:r>
            <w:r w:rsidR="00394218" w:rsidRPr="008445D0">
              <w:rPr>
                <w:rFonts w:ascii="Comic Sans MS" w:hAnsi="Comic Sans MS"/>
                <w:szCs w:val="24"/>
              </w:rPr>
              <w:t>4</w:t>
            </w:r>
            <w:r w:rsidR="00635F85" w:rsidRPr="008445D0">
              <w:rPr>
                <w:rFonts w:ascii="Comic Sans MS" w:hAnsi="Comic Sans MS"/>
                <w:szCs w:val="24"/>
              </w:rPr>
              <w:t>% completion for ST Math by end of week.</w:t>
            </w:r>
          </w:p>
          <w:p w14:paraId="180AFFDC" w14:textId="77777777" w:rsidR="00F15F27" w:rsidRPr="008445D0" w:rsidRDefault="00F15F27" w:rsidP="008445D0">
            <w:pPr>
              <w:shd w:val="clear" w:color="auto" w:fill="FFFFFF" w:themeFill="background1"/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364AC297" w:rsidR="00F15F27" w:rsidRPr="008445D0" w:rsidRDefault="00FC1B91" w:rsidP="008445D0">
            <w:pPr>
              <w:shd w:val="clear" w:color="auto" w:fill="FFFFFF" w:themeFill="background1"/>
              <w:jc w:val="center"/>
              <w:rPr>
                <w:rFonts w:ascii="Comic Sans MS" w:hAnsi="Comic Sans MS"/>
                <w:szCs w:val="24"/>
              </w:rPr>
            </w:pPr>
            <w:r w:rsidRPr="008445D0">
              <w:rPr>
                <w:rFonts w:ascii="Comic Sans MS" w:hAnsi="Comic Sans MS"/>
                <w:szCs w:val="24"/>
                <w:u w:val="single"/>
              </w:rPr>
              <w:t>Word Study:</w:t>
            </w:r>
            <w:r w:rsidRPr="008445D0">
              <w:rPr>
                <w:rFonts w:ascii="Comic Sans MS" w:hAnsi="Comic Sans MS"/>
                <w:szCs w:val="24"/>
              </w:rPr>
              <w:t xml:space="preserve"> </w:t>
            </w:r>
          </w:p>
          <w:p w14:paraId="6D17E329" w14:textId="40B56AD5" w:rsidR="00475CD7" w:rsidRPr="008445D0" w:rsidRDefault="00394218" w:rsidP="008445D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445D0">
              <w:rPr>
                <w:rFonts w:ascii="Comic Sans MS" w:hAnsi="Comic Sans MS"/>
                <w:szCs w:val="24"/>
              </w:rPr>
              <w:t xml:space="preserve">Words with </w:t>
            </w:r>
            <w:r w:rsidR="008445D0">
              <w:rPr>
                <w:rFonts w:ascii="Comic Sans MS" w:hAnsi="Comic Sans MS"/>
                <w:szCs w:val="24"/>
              </w:rPr>
              <w:t xml:space="preserve">patterns </w:t>
            </w:r>
            <w:proofErr w:type="spellStart"/>
            <w:r w:rsidR="008445D0">
              <w:rPr>
                <w:rFonts w:ascii="Comic Sans MS" w:hAnsi="Comic Sans MS"/>
                <w:szCs w:val="24"/>
              </w:rPr>
              <w:t>oo</w:t>
            </w:r>
            <w:proofErr w:type="spellEnd"/>
            <w:r w:rsidR="008445D0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="008445D0">
              <w:rPr>
                <w:rFonts w:ascii="Comic Sans MS" w:hAnsi="Comic Sans MS"/>
                <w:szCs w:val="24"/>
              </w:rPr>
              <w:t>ew</w:t>
            </w:r>
            <w:proofErr w:type="spellEnd"/>
            <w:r w:rsidR="008445D0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="008445D0">
              <w:rPr>
                <w:rFonts w:ascii="Comic Sans MS" w:hAnsi="Comic Sans MS"/>
                <w:szCs w:val="24"/>
              </w:rPr>
              <w:t>ue</w:t>
            </w:r>
            <w:proofErr w:type="spellEnd"/>
            <w:r w:rsidR="008445D0">
              <w:rPr>
                <w:rFonts w:ascii="Comic Sans MS" w:hAnsi="Comic Sans MS"/>
                <w:szCs w:val="24"/>
              </w:rPr>
              <w:t xml:space="preserve">, and </w:t>
            </w:r>
            <w:proofErr w:type="spellStart"/>
            <w:r w:rsidR="008445D0">
              <w:rPr>
                <w:rFonts w:ascii="Comic Sans MS" w:hAnsi="Comic Sans MS"/>
                <w:szCs w:val="24"/>
              </w:rPr>
              <w:t>ou</w:t>
            </w:r>
            <w:proofErr w:type="spellEnd"/>
          </w:p>
          <w:p w14:paraId="0319E3CC" w14:textId="77777777" w:rsidR="00E36E98" w:rsidRPr="008445D0" w:rsidRDefault="00E36E98" w:rsidP="008445D0">
            <w:pPr>
              <w:shd w:val="clear" w:color="auto" w:fill="FFFFFF" w:themeFill="background1"/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62A288D7" w:rsidR="00F15F27" w:rsidRPr="00183907" w:rsidRDefault="00F15F27" w:rsidP="008445D0">
            <w:pPr>
              <w:shd w:val="clear" w:color="auto" w:fill="FFFFFF" w:themeFill="background1"/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8445D0">
              <w:rPr>
                <w:rFonts w:ascii="Comic Sans MS" w:hAnsi="Comic Sans MS"/>
                <w:szCs w:val="24"/>
                <w:u w:val="single"/>
              </w:rPr>
              <w:t>Reading</w:t>
            </w:r>
            <w:r w:rsidR="00783EF1" w:rsidRPr="008445D0">
              <w:rPr>
                <w:rFonts w:ascii="Comic Sans MS" w:hAnsi="Comic Sans MS"/>
                <w:szCs w:val="24"/>
                <w:u w:val="single"/>
              </w:rPr>
              <w:t>:</w:t>
            </w:r>
            <w:r w:rsidR="00183907" w:rsidRPr="008445D0">
              <w:rPr>
                <w:rFonts w:ascii="Comic Sans MS" w:hAnsi="Comic Sans MS"/>
                <w:szCs w:val="24"/>
              </w:rPr>
              <w:t xml:space="preserve"> </w:t>
            </w:r>
            <w:r w:rsidR="0013741F" w:rsidRPr="008445D0">
              <w:rPr>
                <w:rFonts w:ascii="Comic Sans MS" w:hAnsi="Comic Sans MS"/>
                <w:szCs w:val="24"/>
              </w:rPr>
              <w:t>Review</w:t>
            </w:r>
            <w:r w:rsidR="0013741F">
              <w:rPr>
                <w:rFonts w:ascii="Comic Sans MS" w:hAnsi="Comic Sans MS"/>
                <w:szCs w:val="24"/>
              </w:rPr>
              <w:t xml:space="preserve"> h</w:t>
            </w:r>
            <w:r w:rsidR="00394218">
              <w:rPr>
                <w:rFonts w:ascii="Comic Sans MS" w:hAnsi="Comic Sans MS"/>
                <w:szCs w:val="24"/>
              </w:rPr>
              <w:t>ow words and phrases supply meaning and rhythm in poems, stories, and songs.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42B91F0D" w:rsidR="00221147" w:rsidRPr="00475CD7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475CD7">
              <w:rPr>
                <w:rFonts w:ascii="Comic Sans MS" w:hAnsi="Comic Sans MS"/>
                <w:szCs w:val="24"/>
                <w:u w:val="single"/>
              </w:rPr>
              <w:t>Grammar</w:t>
            </w:r>
            <w:r w:rsidR="004B53F0" w:rsidRPr="00475CD7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475CD7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475CD7">
              <w:rPr>
                <w:rFonts w:ascii="Comic Sans MS" w:hAnsi="Comic Sans MS"/>
                <w:szCs w:val="24"/>
              </w:rPr>
              <w:t xml:space="preserve"> </w:t>
            </w:r>
          </w:p>
          <w:p w14:paraId="0B16ACC9" w14:textId="6491D5D2" w:rsidR="00224627" w:rsidRPr="003836A0" w:rsidRDefault="00475CD7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Drafting/Revising</w:t>
            </w:r>
          </w:p>
          <w:p w14:paraId="040AD6EE" w14:textId="77777777" w:rsidR="00F57C15" w:rsidRPr="00A65F0C" w:rsidRDefault="00F57C15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 w:val="15"/>
                <w:szCs w:val="24"/>
                <w:highlight w:val="yellow"/>
              </w:rPr>
            </w:pPr>
          </w:p>
          <w:p w14:paraId="5C404C04" w14:textId="77777777" w:rsidR="001906D9" w:rsidRPr="00A65F0C" w:rsidRDefault="001906D9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14:paraId="2EE411F9" w14:textId="77523B40" w:rsidR="00F57C15" w:rsidRPr="00514107" w:rsidRDefault="001906D9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  <w:r w:rsidRPr="00514107">
              <w:rPr>
                <w:rFonts w:ascii="Comic Sans MS" w:hAnsi="Comic Sans MS"/>
                <w:szCs w:val="24"/>
                <w:u w:val="single"/>
              </w:rPr>
              <w:t>Science</w:t>
            </w:r>
            <w:r w:rsidR="00F57C15" w:rsidRPr="00514107">
              <w:rPr>
                <w:rFonts w:ascii="Comic Sans MS" w:hAnsi="Comic Sans MS"/>
                <w:szCs w:val="24"/>
                <w:u w:val="single"/>
              </w:rPr>
              <w:t>:</w:t>
            </w:r>
          </w:p>
          <w:p w14:paraId="7FEF4AE5" w14:textId="49C4CD6D" w:rsidR="00C13328" w:rsidRDefault="0032253E" w:rsidP="00475CD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80552A">
              <w:rPr>
                <w:rFonts w:ascii="Comic Sans MS" w:hAnsi="Comic Sans MS"/>
                <w:szCs w:val="24"/>
              </w:rPr>
              <w:t>Dinosaurs</w:t>
            </w: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46304D">
        <w:trPr>
          <w:trHeight w:val="1026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5189FA" w14:textId="1C1BB26C" w:rsidR="00F15F27" w:rsidRPr="0000516E" w:rsidRDefault="00F15F27" w:rsidP="00F07DBD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F261A">
              <w:rPr>
                <w:rFonts w:ascii="Comic Sans MS" w:hAnsi="Comic Sans MS"/>
                <w:szCs w:val="24"/>
              </w:rPr>
              <w:t xml:space="preserve">Remember to </w:t>
            </w:r>
            <w:r w:rsidR="005037A6">
              <w:rPr>
                <w:rFonts w:ascii="Comic Sans MS" w:hAnsi="Comic Sans MS"/>
                <w:szCs w:val="24"/>
              </w:rPr>
              <w:t>w</w:t>
            </w:r>
            <w:r w:rsidR="006622B0">
              <w:rPr>
                <w:rFonts w:ascii="Comic Sans MS" w:hAnsi="Comic Sans MS"/>
                <w:szCs w:val="24"/>
              </w:rPr>
              <w:t xml:space="preserve">rite your name above and have </w:t>
            </w:r>
            <w:r w:rsidR="005037A6">
              <w:rPr>
                <w:rFonts w:ascii="Comic Sans MS" w:hAnsi="Comic Sans MS"/>
                <w:szCs w:val="24"/>
              </w:rPr>
              <w:t xml:space="preserve">your </w:t>
            </w:r>
            <w:r w:rsidR="009F261A">
              <w:rPr>
                <w:rFonts w:ascii="Comic Sans MS" w:hAnsi="Comic Sans MS"/>
                <w:szCs w:val="24"/>
              </w:rPr>
              <w:t xml:space="preserve">parent initial next to each day. The Behavior Chart </w:t>
            </w:r>
            <w:r w:rsidR="005E4071">
              <w:rPr>
                <w:rFonts w:ascii="Comic Sans MS" w:hAnsi="Comic Sans MS"/>
                <w:szCs w:val="24"/>
              </w:rPr>
              <w:t xml:space="preserve">on the back of this Newsletter </w:t>
            </w:r>
            <w:r w:rsidR="006622B0">
              <w:rPr>
                <w:rFonts w:ascii="Comic Sans MS" w:hAnsi="Comic Sans MS"/>
                <w:szCs w:val="24"/>
              </w:rPr>
              <w:t xml:space="preserve">will be collected </w:t>
            </w:r>
            <w:r w:rsidR="00F07DBD">
              <w:rPr>
                <w:rFonts w:ascii="Comic Sans MS" w:hAnsi="Comic Sans MS"/>
                <w:szCs w:val="24"/>
              </w:rPr>
              <w:t>at the beginning of next week</w:t>
            </w:r>
            <w:r w:rsidR="006622B0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46304D">
        <w:trPr>
          <w:cantSplit/>
          <w:trHeight w:val="1386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  <w:shd w:val="clear" w:color="auto" w:fill="auto"/>
          </w:tcPr>
          <w:p w14:paraId="101BDCBF" w14:textId="77777777" w:rsidR="005E21C9" w:rsidRDefault="0013741F" w:rsidP="001906D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Fiesta Clean-Up! No School!</w:t>
            </w:r>
          </w:p>
          <w:p w14:paraId="17F04D07" w14:textId="49E894DA" w:rsidR="00D820E2" w:rsidRDefault="00D820E2" w:rsidP="00D820E2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STAR TESTING</w:t>
            </w:r>
            <w:r>
              <w:rPr>
                <w:rFonts w:ascii="Comic Sans MS" w:hAnsi="Comic Sans MS"/>
                <w:b/>
                <w:sz w:val="22"/>
              </w:rPr>
              <w:t xml:space="preserve"> all week</w:t>
            </w:r>
            <w:r>
              <w:rPr>
                <w:rFonts w:ascii="Comic Sans MS" w:hAnsi="Comic Sans MS"/>
                <w:b/>
                <w:sz w:val="22"/>
              </w:rPr>
              <w:t>! Get a goodnight rest and healthy breakfast!</w:t>
            </w:r>
          </w:p>
          <w:p w14:paraId="33A10493" w14:textId="3EFE37F0" w:rsidR="00D820E2" w:rsidRPr="00D820E2" w:rsidRDefault="00D820E2" w:rsidP="00D820E2">
            <w:pPr>
              <w:pStyle w:val="ListParagraph"/>
              <w:ind w:left="360"/>
              <w:rPr>
                <w:rFonts w:ascii="Comic Sans MS" w:hAnsi="Comic Sans MS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46304D">
        <w:trPr>
          <w:cantSplit/>
          <w:trHeight w:val="158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54C43" w14:textId="7F7BFAA0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  <w:shd w:val="clear" w:color="auto" w:fill="auto"/>
          </w:tcPr>
          <w:p w14:paraId="39B4D698" w14:textId="699947FA" w:rsidR="0013741F" w:rsidRDefault="0013741F" w:rsidP="0013741F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All homework from last week due!</w:t>
            </w:r>
          </w:p>
          <w:p w14:paraId="19C1815A" w14:textId="77777777" w:rsidR="0013741F" w:rsidRPr="0013741F" w:rsidRDefault="0013741F" w:rsidP="0013741F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Math </w:t>
            </w:r>
            <w:r w:rsidRPr="0013741F">
              <w:rPr>
                <w:rFonts w:ascii="Comic Sans MS" w:hAnsi="Comic Sans MS"/>
                <w:b/>
                <w:sz w:val="22"/>
              </w:rPr>
              <w:t>Chapter 11 Test!</w:t>
            </w:r>
          </w:p>
          <w:p w14:paraId="2F8C24B3" w14:textId="77777777" w:rsidR="0013741F" w:rsidRPr="0013741F" w:rsidRDefault="0013741F" w:rsidP="0013741F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sz w:val="22"/>
              </w:rPr>
            </w:pPr>
            <w:r w:rsidRPr="0013741F">
              <w:rPr>
                <w:rFonts w:ascii="Comic Sans MS" w:hAnsi="Comic Sans MS"/>
                <w:sz w:val="22"/>
              </w:rPr>
              <w:t>Reading Packet (Do one page per day)</w:t>
            </w:r>
          </w:p>
          <w:p w14:paraId="2E68BA0D" w14:textId="4C4BF5DF" w:rsidR="0013741F" w:rsidRPr="0013741F" w:rsidRDefault="0013741F" w:rsidP="0013741F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Math: pages 2</w:t>
            </w:r>
            <w:r w:rsidR="007F44F9">
              <w:rPr>
                <w:rFonts w:ascii="Comic Sans MS" w:hAnsi="Comic Sans MS"/>
                <w:sz w:val="22"/>
              </w:rPr>
              <w:t>23-224</w:t>
            </w:r>
          </w:p>
          <w:p w14:paraId="02B64218" w14:textId="77777777" w:rsidR="0013741F" w:rsidRPr="00475CD7" w:rsidRDefault="0013741F" w:rsidP="0013741F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High Frequency Packet (one page each day)</w:t>
            </w:r>
          </w:p>
          <w:p w14:paraId="29069E5E" w14:textId="77777777" w:rsidR="0013741F" w:rsidRPr="0013741F" w:rsidRDefault="0013741F" w:rsidP="0013741F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Signed Behavior Chart</w:t>
            </w:r>
            <w:r w:rsidRPr="00394218">
              <w:rPr>
                <w:rFonts w:ascii="Comic Sans MS" w:hAnsi="Comic Sans MS"/>
                <w:sz w:val="22"/>
              </w:rPr>
              <w:t xml:space="preserve"> </w:t>
            </w:r>
          </w:p>
          <w:p w14:paraId="52E62214" w14:textId="5ADD5123" w:rsidR="00CC0837" w:rsidRPr="00394218" w:rsidRDefault="00CC0837" w:rsidP="0013741F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Remember to bring library books to return tomorrow!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46304D">
        <w:trPr>
          <w:cantSplit/>
          <w:trHeight w:val="2061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31E55" w14:textId="5FEF430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D26944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D26944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  <w:shd w:val="clear" w:color="auto" w:fill="auto"/>
          </w:tcPr>
          <w:p w14:paraId="67C6757B" w14:textId="0368FA45" w:rsidR="00CC0837" w:rsidRPr="00394218" w:rsidRDefault="00CC0837" w:rsidP="00A41AD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b/>
                <w:sz w:val="22"/>
              </w:rPr>
              <w:t>Library books due!</w:t>
            </w:r>
            <w:r w:rsidR="0013741F">
              <w:rPr>
                <w:rFonts w:ascii="Comic Sans MS" w:hAnsi="Comic Sans MS"/>
                <w:b/>
                <w:sz w:val="22"/>
              </w:rPr>
              <w:t xml:space="preserve"> Last day for library visits this year!</w:t>
            </w:r>
          </w:p>
          <w:p w14:paraId="6D99E5FB" w14:textId="1F53B602" w:rsidR="0032253E" w:rsidRPr="00394218" w:rsidRDefault="0032253E" w:rsidP="00A41AD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 xml:space="preserve">Math:  </w:t>
            </w:r>
            <w:r w:rsidR="0013741F">
              <w:rPr>
                <w:rFonts w:ascii="Comic Sans MS" w:hAnsi="Comic Sans MS"/>
                <w:sz w:val="22"/>
              </w:rPr>
              <w:t xml:space="preserve">pages </w:t>
            </w:r>
            <w:r w:rsidR="00A41AD5">
              <w:rPr>
                <w:rFonts w:ascii="Comic Sans MS" w:hAnsi="Comic Sans MS"/>
                <w:sz w:val="22"/>
              </w:rPr>
              <w:t>225-226</w:t>
            </w:r>
          </w:p>
          <w:p w14:paraId="13259038" w14:textId="77777777" w:rsidR="0013741F" w:rsidRPr="0013741F" w:rsidRDefault="0013741F" w:rsidP="00A41AD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13741F">
              <w:rPr>
                <w:rFonts w:ascii="Comic Sans MS" w:hAnsi="Comic Sans MS"/>
                <w:sz w:val="22"/>
              </w:rPr>
              <w:t>Reading Packet (Do one page per day)</w:t>
            </w:r>
          </w:p>
          <w:p w14:paraId="1CDCE4A6" w14:textId="231A67D2" w:rsidR="007431B7" w:rsidRPr="00394218" w:rsidRDefault="007431B7" w:rsidP="005A6F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High Frequency Packet (one page each day)</w:t>
            </w:r>
          </w:p>
          <w:p w14:paraId="428409B5" w14:textId="613C66BB" w:rsidR="00CC0837" w:rsidRPr="00394218" w:rsidRDefault="00C00854" w:rsidP="005A6F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Signed Behavior Chart</w:t>
            </w:r>
          </w:p>
          <w:p w14:paraId="0C603731" w14:textId="77777777" w:rsidR="0032253E" w:rsidRPr="008445D0" w:rsidRDefault="0032253E" w:rsidP="005A6F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Prepare PE clothes for PE tomorrow</w:t>
            </w:r>
          </w:p>
          <w:p w14:paraId="3C00698A" w14:textId="5C317854" w:rsidR="008445D0" w:rsidRPr="008445D0" w:rsidRDefault="008445D0" w:rsidP="005A6F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8445D0">
              <w:rPr>
                <w:rFonts w:ascii="Comic Sans MS" w:hAnsi="Comic Sans MS"/>
                <w:b/>
                <w:sz w:val="22"/>
              </w:rPr>
              <w:t>Bring b</w:t>
            </w:r>
            <w:r>
              <w:rPr>
                <w:rFonts w:ascii="Comic Sans MS" w:hAnsi="Comic Sans MS"/>
                <w:b/>
                <w:sz w:val="22"/>
              </w:rPr>
              <w:t>ack Lenten Stained Glass Folder</w:t>
            </w:r>
            <w:r w:rsidRPr="008445D0">
              <w:rPr>
                <w:rFonts w:ascii="Comic Sans MS" w:hAnsi="Comic Sans MS"/>
                <w:b/>
                <w:sz w:val="22"/>
              </w:rPr>
              <w:t xml:space="preserve"> by Friday!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46304D">
        <w:trPr>
          <w:cantSplit/>
          <w:trHeight w:val="176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B990" w14:textId="6ED3801C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D26944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D26944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  <w:shd w:val="clear" w:color="auto" w:fill="auto"/>
          </w:tcPr>
          <w:p w14:paraId="26144537" w14:textId="1B99585F" w:rsidR="0003690E" w:rsidRPr="0013741F" w:rsidRDefault="0013741F" w:rsidP="0013741F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PE!</w:t>
            </w:r>
            <w:r w:rsidR="00F329AA"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14:paraId="6A65C55E" w14:textId="697A2684" w:rsidR="00F329AA" w:rsidRPr="00F329AA" w:rsidRDefault="00394218" w:rsidP="00A41AD5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Math: </w:t>
            </w:r>
            <w:r w:rsidR="0013741F">
              <w:rPr>
                <w:rFonts w:ascii="Comic Sans MS" w:hAnsi="Comic Sans MS"/>
                <w:sz w:val="22"/>
              </w:rPr>
              <w:t>pages</w:t>
            </w:r>
            <w:r w:rsidR="00A41AD5">
              <w:rPr>
                <w:rFonts w:ascii="Comic Sans MS" w:hAnsi="Comic Sans MS"/>
                <w:sz w:val="22"/>
              </w:rPr>
              <w:t xml:space="preserve"> 227-228</w:t>
            </w:r>
          </w:p>
          <w:p w14:paraId="22660ADA" w14:textId="487DD2B8" w:rsidR="00F329AA" w:rsidRPr="00394218" w:rsidRDefault="0013741F" w:rsidP="00A41AD5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13741F">
              <w:rPr>
                <w:rFonts w:ascii="Comic Sans MS" w:hAnsi="Comic Sans MS"/>
                <w:sz w:val="22"/>
              </w:rPr>
              <w:t>Reading Packet (Do one page per day)</w:t>
            </w:r>
          </w:p>
          <w:p w14:paraId="3FBB1859" w14:textId="77777777" w:rsidR="00F329AA" w:rsidRPr="0013741F" w:rsidRDefault="00F329AA" w:rsidP="00A41AD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High Frequency Packet (one page each day)</w:t>
            </w:r>
          </w:p>
          <w:p w14:paraId="5D4EEF91" w14:textId="77777777" w:rsidR="008445D0" w:rsidRDefault="0013741F" w:rsidP="008445D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Signed Behavior Chart</w:t>
            </w:r>
          </w:p>
          <w:p w14:paraId="49FF7E04" w14:textId="2CC8C151" w:rsidR="008445D0" w:rsidRPr="008445D0" w:rsidRDefault="008445D0" w:rsidP="008445D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8445D0">
              <w:rPr>
                <w:rFonts w:ascii="Comic Sans MS" w:hAnsi="Comic Sans MS"/>
                <w:b/>
                <w:sz w:val="22"/>
              </w:rPr>
              <w:t>Bring b</w:t>
            </w:r>
            <w:r>
              <w:rPr>
                <w:rFonts w:ascii="Comic Sans MS" w:hAnsi="Comic Sans MS"/>
                <w:b/>
                <w:sz w:val="22"/>
              </w:rPr>
              <w:t>ack Lenten Stained Glass Folder</w:t>
            </w:r>
            <w:r w:rsidRPr="008445D0">
              <w:rPr>
                <w:rFonts w:ascii="Comic Sans MS" w:hAnsi="Comic Sans MS"/>
                <w:b/>
                <w:sz w:val="22"/>
              </w:rPr>
              <w:t xml:space="preserve"> by Friday!</w:t>
            </w:r>
          </w:p>
          <w:p w14:paraId="14254560" w14:textId="475C4690" w:rsidR="00394218" w:rsidRPr="00F329AA" w:rsidRDefault="00394218" w:rsidP="00F329AA">
            <w:pPr>
              <w:pStyle w:val="ListParagraph"/>
              <w:ind w:left="360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46304D">
        <w:trPr>
          <w:cantSplit/>
          <w:trHeight w:val="2691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5799F" w14:textId="487F796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5A55BB4C" w14:textId="77777777" w:rsidR="005A6F1A" w:rsidRPr="0013741F" w:rsidRDefault="0013741F" w:rsidP="0032253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Reading Test (focus on poetry elements)!</w:t>
            </w:r>
          </w:p>
          <w:p w14:paraId="1E2612E3" w14:textId="77777777" w:rsidR="0013741F" w:rsidRPr="0013741F" w:rsidRDefault="0013741F" w:rsidP="0032253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HF and Word Work Tests!</w:t>
            </w:r>
          </w:p>
          <w:p w14:paraId="21087AA3" w14:textId="10E352B4" w:rsidR="0013741F" w:rsidRDefault="0013741F" w:rsidP="0032253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Behavior Chart due next Tuesday!</w:t>
            </w:r>
          </w:p>
          <w:p w14:paraId="6F872CD9" w14:textId="22F8C495" w:rsidR="0013741F" w:rsidRPr="0032253E" w:rsidRDefault="0013741F" w:rsidP="0013741F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No School Monday! Have a great Memorial weekend!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17B3B1C8" w14:textId="1F07810D" w:rsidR="007E3159" w:rsidRPr="001A2C29" w:rsidRDefault="007E3159" w:rsidP="004B53F0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lastRenderedPageBreak/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080CE8">
        <w:trPr>
          <w:trHeight w:val="994"/>
        </w:trPr>
        <w:tc>
          <w:tcPr>
            <w:tcW w:w="2545" w:type="dxa"/>
            <w:vAlign w:val="center"/>
          </w:tcPr>
          <w:p w14:paraId="06D0587F" w14:textId="3C91BF78" w:rsidR="00144DA7" w:rsidRPr="00080CE8" w:rsidRDefault="00144DA7" w:rsidP="00080CE8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080CE8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4533A70B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699C331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A9E8D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5A81175A" w:rsidR="00144DA7" w:rsidRPr="00B94032" w:rsidRDefault="0013741F" w:rsidP="00080CE8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>
              <w:rPr>
                <w:rFonts w:ascii="Comic Sans MS" w:hAnsi="Comic Sans MS"/>
                <w:sz w:val="28"/>
                <w:szCs w:val="72"/>
              </w:rPr>
              <w:t>No School!</w:t>
            </w: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2496B9F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11C37CC0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68B4E4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032F1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2626FCA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40B75FE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DB9C0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37D226FE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3AD7F4B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318BC7EA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5D4D548D" w:rsidR="00144DA7" w:rsidRPr="005F23C1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5F23C1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28B51672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25DC8F0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A086B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5C4C4E50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968AFD4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FA788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2E9893CA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0014AB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487D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652D67E5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91C2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19F7AED6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6AE58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490E7DD5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6ED5E7D1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52DD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0002AF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EB815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5D46291A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73E2CC2F" w:rsidR="006B1205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p w14:paraId="5DFF06E7" w14:textId="43FA91F0" w:rsidR="00D23C3A" w:rsidRDefault="00D23C3A" w:rsidP="001A2C29">
      <w:pPr>
        <w:ind w:left="720"/>
        <w:rPr>
          <w:rFonts w:ascii="Comic Sans MS" w:hAnsi="Comic Sans MS"/>
          <w:b/>
          <w:sz w:val="28"/>
          <w:szCs w:val="32"/>
        </w:rPr>
      </w:pPr>
    </w:p>
    <w:p w14:paraId="75E630FA" w14:textId="2B1BB37B" w:rsidR="00D23C3A" w:rsidRPr="001A2C29" w:rsidRDefault="00D23C3A" w:rsidP="00167CE3">
      <w:pPr>
        <w:ind w:left="720"/>
        <w:rPr>
          <w:rFonts w:ascii="Comic Sans MS" w:hAnsi="Comic Sans MS"/>
          <w:b/>
          <w:sz w:val="28"/>
          <w:szCs w:val="32"/>
        </w:rPr>
      </w:pPr>
    </w:p>
    <w:sectPr w:rsidR="00D23C3A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0A6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40"/>
    <w:multiLevelType w:val="hybridMultilevel"/>
    <w:tmpl w:val="EF24BFC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146B9"/>
    <w:multiLevelType w:val="hybridMultilevel"/>
    <w:tmpl w:val="2C80973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226D9"/>
    <w:multiLevelType w:val="hybridMultilevel"/>
    <w:tmpl w:val="1C3E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4600F8"/>
    <w:multiLevelType w:val="hybridMultilevel"/>
    <w:tmpl w:val="69C06758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94157"/>
    <w:multiLevelType w:val="hybridMultilevel"/>
    <w:tmpl w:val="104A2C2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F006C"/>
    <w:multiLevelType w:val="hybridMultilevel"/>
    <w:tmpl w:val="DB48DF5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915DD"/>
    <w:multiLevelType w:val="hybridMultilevel"/>
    <w:tmpl w:val="BBC0635C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7"/>
  </w:num>
  <w:num w:numId="4">
    <w:abstractNumId w:val="24"/>
  </w:num>
  <w:num w:numId="5">
    <w:abstractNumId w:val="29"/>
  </w:num>
  <w:num w:numId="6">
    <w:abstractNumId w:val="1"/>
  </w:num>
  <w:num w:numId="7">
    <w:abstractNumId w:val="3"/>
  </w:num>
  <w:num w:numId="8">
    <w:abstractNumId w:val="19"/>
  </w:num>
  <w:num w:numId="9">
    <w:abstractNumId w:val="8"/>
  </w:num>
  <w:num w:numId="10">
    <w:abstractNumId w:val="25"/>
  </w:num>
  <w:num w:numId="11">
    <w:abstractNumId w:val="9"/>
  </w:num>
  <w:num w:numId="12">
    <w:abstractNumId w:val="7"/>
  </w:num>
  <w:num w:numId="13">
    <w:abstractNumId w:val="27"/>
  </w:num>
  <w:num w:numId="14">
    <w:abstractNumId w:val="13"/>
  </w:num>
  <w:num w:numId="15">
    <w:abstractNumId w:val="15"/>
  </w:num>
  <w:num w:numId="16">
    <w:abstractNumId w:val="28"/>
  </w:num>
  <w:num w:numId="17">
    <w:abstractNumId w:val="6"/>
  </w:num>
  <w:num w:numId="18">
    <w:abstractNumId w:val="0"/>
  </w:num>
  <w:num w:numId="19">
    <w:abstractNumId w:val="5"/>
  </w:num>
  <w:num w:numId="20">
    <w:abstractNumId w:val="26"/>
  </w:num>
  <w:num w:numId="21">
    <w:abstractNumId w:val="20"/>
  </w:num>
  <w:num w:numId="22">
    <w:abstractNumId w:val="22"/>
  </w:num>
  <w:num w:numId="23">
    <w:abstractNumId w:val="4"/>
  </w:num>
  <w:num w:numId="24">
    <w:abstractNumId w:val="11"/>
  </w:num>
  <w:num w:numId="25">
    <w:abstractNumId w:val="12"/>
  </w:num>
  <w:num w:numId="26">
    <w:abstractNumId w:val="14"/>
  </w:num>
  <w:num w:numId="27">
    <w:abstractNumId w:val="2"/>
  </w:num>
  <w:num w:numId="28">
    <w:abstractNumId w:val="23"/>
  </w:num>
  <w:num w:numId="29">
    <w:abstractNumId w:val="10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516E"/>
    <w:rsid w:val="00007227"/>
    <w:rsid w:val="00010306"/>
    <w:rsid w:val="00015DF0"/>
    <w:rsid w:val="000257F8"/>
    <w:rsid w:val="0003284B"/>
    <w:rsid w:val="0003690E"/>
    <w:rsid w:val="0004153D"/>
    <w:rsid w:val="00053F9C"/>
    <w:rsid w:val="000543F4"/>
    <w:rsid w:val="00061E84"/>
    <w:rsid w:val="000725EC"/>
    <w:rsid w:val="00080CE8"/>
    <w:rsid w:val="00084250"/>
    <w:rsid w:val="00085BC2"/>
    <w:rsid w:val="00090308"/>
    <w:rsid w:val="00097071"/>
    <w:rsid w:val="000978E9"/>
    <w:rsid w:val="000A58B7"/>
    <w:rsid w:val="000B5D8C"/>
    <w:rsid w:val="000B7944"/>
    <w:rsid w:val="000C25C3"/>
    <w:rsid w:val="000D274F"/>
    <w:rsid w:val="000D38C5"/>
    <w:rsid w:val="000E259C"/>
    <w:rsid w:val="000E36FA"/>
    <w:rsid w:val="000E39C3"/>
    <w:rsid w:val="00102E92"/>
    <w:rsid w:val="00103BE0"/>
    <w:rsid w:val="0011125A"/>
    <w:rsid w:val="001147C0"/>
    <w:rsid w:val="00126046"/>
    <w:rsid w:val="001277F9"/>
    <w:rsid w:val="00130F12"/>
    <w:rsid w:val="001316D5"/>
    <w:rsid w:val="00134B01"/>
    <w:rsid w:val="00135FB5"/>
    <w:rsid w:val="0013697F"/>
    <w:rsid w:val="00136F64"/>
    <w:rsid w:val="0013741F"/>
    <w:rsid w:val="00144DA7"/>
    <w:rsid w:val="00153178"/>
    <w:rsid w:val="00156E29"/>
    <w:rsid w:val="00157063"/>
    <w:rsid w:val="001655CF"/>
    <w:rsid w:val="00167CE3"/>
    <w:rsid w:val="00173596"/>
    <w:rsid w:val="0017365E"/>
    <w:rsid w:val="00181DC9"/>
    <w:rsid w:val="001822E9"/>
    <w:rsid w:val="00183907"/>
    <w:rsid w:val="001906D9"/>
    <w:rsid w:val="00194F43"/>
    <w:rsid w:val="00195F12"/>
    <w:rsid w:val="001A1F3F"/>
    <w:rsid w:val="001A2C29"/>
    <w:rsid w:val="001A5443"/>
    <w:rsid w:val="001A7EB2"/>
    <w:rsid w:val="001B2540"/>
    <w:rsid w:val="001C1B75"/>
    <w:rsid w:val="001C2D7D"/>
    <w:rsid w:val="001C5CEE"/>
    <w:rsid w:val="001D7A21"/>
    <w:rsid w:val="001E56B6"/>
    <w:rsid w:val="001E6480"/>
    <w:rsid w:val="001F1EB2"/>
    <w:rsid w:val="001F1EB6"/>
    <w:rsid w:val="001F41E9"/>
    <w:rsid w:val="00207FC3"/>
    <w:rsid w:val="002154E5"/>
    <w:rsid w:val="00215E48"/>
    <w:rsid w:val="002170E6"/>
    <w:rsid w:val="00221147"/>
    <w:rsid w:val="00224085"/>
    <w:rsid w:val="00224627"/>
    <w:rsid w:val="00231A7D"/>
    <w:rsid w:val="00246BE5"/>
    <w:rsid w:val="002520A3"/>
    <w:rsid w:val="00252C47"/>
    <w:rsid w:val="00253265"/>
    <w:rsid w:val="00253AA9"/>
    <w:rsid w:val="00255379"/>
    <w:rsid w:val="00273102"/>
    <w:rsid w:val="00277817"/>
    <w:rsid w:val="0028205C"/>
    <w:rsid w:val="0028287F"/>
    <w:rsid w:val="002844BF"/>
    <w:rsid w:val="002853CE"/>
    <w:rsid w:val="00290553"/>
    <w:rsid w:val="0029081F"/>
    <w:rsid w:val="002914F7"/>
    <w:rsid w:val="0029248A"/>
    <w:rsid w:val="002956B4"/>
    <w:rsid w:val="002A69FC"/>
    <w:rsid w:val="002B527B"/>
    <w:rsid w:val="002C065F"/>
    <w:rsid w:val="002C1F51"/>
    <w:rsid w:val="002E15EE"/>
    <w:rsid w:val="002E5482"/>
    <w:rsid w:val="002F4B15"/>
    <w:rsid w:val="002F5D08"/>
    <w:rsid w:val="003104BF"/>
    <w:rsid w:val="00321E36"/>
    <w:rsid w:val="0032253E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74D3F"/>
    <w:rsid w:val="00381996"/>
    <w:rsid w:val="003836A0"/>
    <w:rsid w:val="00385A75"/>
    <w:rsid w:val="00385EBF"/>
    <w:rsid w:val="0039230B"/>
    <w:rsid w:val="00393476"/>
    <w:rsid w:val="00394218"/>
    <w:rsid w:val="003A1472"/>
    <w:rsid w:val="003A41F1"/>
    <w:rsid w:val="003A6B6F"/>
    <w:rsid w:val="003A7EA4"/>
    <w:rsid w:val="003A7FA4"/>
    <w:rsid w:val="003B1CB9"/>
    <w:rsid w:val="003B2B5F"/>
    <w:rsid w:val="003B2C38"/>
    <w:rsid w:val="003B4768"/>
    <w:rsid w:val="003B4CD5"/>
    <w:rsid w:val="003D0990"/>
    <w:rsid w:val="003D22E1"/>
    <w:rsid w:val="003D67EB"/>
    <w:rsid w:val="00407109"/>
    <w:rsid w:val="00410DE6"/>
    <w:rsid w:val="00415C0F"/>
    <w:rsid w:val="004357B6"/>
    <w:rsid w:val="004362D0"/>
    <w:rsid w:val="00437EC4"/>
    <w:rsid w:val="0046304D"/>
    <w:rsid w:val="00475CD7"/>
    <w:rsid w:val="00485D28"/>
    <w:rsid w:val="0049067C"/>
    <w:rsid w:val="00496527"/>
    <w:rsid w:val="004A084E"/>
    <w:rsid w:val="004B14A4"/>
    <w:rsid w:val="004B53F0"/>
    <w:rsid w:val="004B673C"/>
    <w:rsid w:val="004C1FCB"/>
    <w:rsid w:val="004C2E10"/>
    <w:rsid w:val="004C3071"/>
    <w:rsid w:val="004D360D"/>
    <w:rsid w:val="004D6632"/>
    <w:rsid w:val="004D74CB"/>
    <w:rsid w:val="004E172B"/>
    <w:rsid w:val="004F6DB6"/>
    <w:rsid w:val="005037A6"/>
    <w:rsid w:val="00514107"/>
    <w:rsid w:val="00514270"/>
    <w:rsid w:val="00516CDA"/>
    <w:rsid w:val="005223C1"/>
    <w:rsid w:val="00522B15"/>
    <w:rsid w:val="0052368E"/>
    <w:rsid w:val="00534919"/>
    <w:rsid w:val="00552634"/>
    <w:rsid w:val="005620C7"/>
    <w:rsid w:val="00563F6B"/>
    <w:rsid w:val="00570877"/>
    <w:rsid w:val="00572A53"/>
    <w:rsid w:val="00593424"/>
    <w:rsid w:val="005A3345"/>
    <w:rsid w:val="005A6F1A"/>
    <w:rsid w:val="005A7BF8"/>
    <w:rsid w:val="005B10E3"/>
    <w:rsid w:val="005B29B0"/>
    <w:rsid w:val="005B38C2"/>
    <w:rsid w:val="005B6BAE"/>
    <w:rsid w:val="005C2563"/>
    <w:rsid w:val="005C7298"/>
    <w:rsid w:val="005D3B1E"/>
    <w:rsid w:val="005E21C9"/>
    <w:rsid w:val="005E4071"/>
    <w:rsid w:val="005E78C8"/>
    <w:rsid w:val="005E7C52"/>
    <w:rsid w:val="005F15D9"/>
    <w:rsid w:val="005F1E9C"/>
    <w:rsid w:val="005F23C1"/>
    <w:rsid w:val="005F6FD8"/>
    <w:rsid w:val="00605E3F"/>
    <w:rsid w:val="00615858"/>
    <w:rsid w:val="0061751C"/>
    <w:rsid w:val="006206E7"/>
    <w:rsid w:val="00623959"/>
    <w:rsid w:val="00624A5D"/>
    <w:rsid w:val="00635E43"/>
    <w:rsid w:val="00635F85"/>
    <w:rsid w:val="0064010E"/>
    <w:rsid w:val="00640C19"/>
    <w:rsid w:val="00643A23"/>
    <w:rsid w:val="00643BA0"/>
    <w:rsid w:val="0064782D"/>
    <w:rsid w:val="00650E92"/>
    <w:rsid w:val="006622B0"/>
    <w:rsid w:val="00665C59"/>
    <w:rsid w:val="0067381E"/>
    <w:rsid w:val="0068664D"/>
    <w:rsid w:val="006927BF"/>
    <w:rsid w:val="006A0831"/>
    <w:rsid w:val="006A627B"/>
    <w:rsid w:val="006B1205"/>
    <w:rsid w:val="006B2FC2"/>
    <w:rsid w:val="006B3F76"/>
    <w:rsid w:val="006D0F5D"/>
    <w:rsid w:val="006D1DE4"/>
    <w:rsid w:val="006D6A90"/>
    <w:rsid w:val="006D753A"/>
    <w:rsid w:val="006E4590"/>
    <w:rsid w:val="006E7B5A"/>
    <w:rsid w:val="006F019F"/>
    <w:rsid w:val="006F239A"/>
    <w:rsid w:val="006F33E8"/>
    <w:rsid w:val="006F646D"/>
    <w:rsid w:val="006F7CCC"/>
    <w:rsid w:val="007010A2"/>
    <w:rsid w:val="00714A5B"/>
    <w:rsid w:val="007274CA"/>
    <w:rsid w:val="00733D57"/>
    <w:rsid w:val="00734AA0"/>
    <w:rsid w:val="00737CF5"/>
    <w:rsid w:val="007414B8"/>
    <w:rsid w:val="00742F06"/>
    <w:rsid w:val="007431B7"/>
    <w:rsid w:val="00753A66"/>
    <w:rsid w:val="007569BC"/>
    <w:rsid w:val="00766B48"/>
    <w:rsid w:val="00767C2E"/>
    <w:rsid w:val="0078072C"/>
    <w:rsid w:val="00783EF1"/>
    <w:rsid w:val="00786AA5"/>
    <w:rsid w:val="00791D67"/>
    <w:rsid w:val="007A1809"/>
    <w:rsid w:val="007A7EC0"/>
    <w:rsid w:val="007B787C"/>
    <w:rsid w:val="007C364F"/>
    <w:rsid w:val="007C4DFF"/>
    <w:rsid w:val="007C5C45"/>
    <w:rsid w:val="007C7337"/>
    <w:rsid w:val="007D158D"/>
    <w:rsid w:val="007D451B"/>
    <w:rsid w:val="007D555A"/>
    <w:rsid w:val="007E04A4"/>
    <w:rsid w:val="007E2439"/>
    <w:rsid w:val="007E30DB"/>
    <w:rsid w:val="007E3159"/>
    <w:rsid w:val="007E3DE8"/>
    <w:rsid w:val="007E4789"/>
    <w:rsid w:val="007F2910"/>
    <w:rsid w:val="007F44F9"/>
    <w:rsid w:val="007F482A"/>
    <w:rsid w:val="00801604"/>
    <w:rsid w:val="0080552A"/>
    <w:rsid w:val="00815809"/>
    <w:rsid w:val="0081761D"/>
    <w:rsid w:val="008216AC"/>
    <w:rsid w:val="00827B0A"/>
    <w:rsid w:val="00832924"/>
    <w:rsid w:val="00832F6B"/>
    <w:rsid w:val="008445D0"/>
    <w:rsid w:val="00847704"/>
    <w:rsid w:val="00850475"/>
    <w:rsid w:val="00855CFE"/>
    <w:rsid w:val="00864605"/>
    <w:rsid w:val="00873D6A"/>
    <w:rsid w:val="0087635A"/>
    <w:rsid w:val="00882322"/>
    <w:rsid w:val="0088640A"/>
    <w:rsid w:val="008950E7"/>
    <w:rsid w:val="008972CC"/>
    <w:rsid w:val="008978CB"/>
    <w:rsid w:val="008A5590"/>
    <w:rsid w:val="008B6904"/>
    <w:rsid w:val="008C36EC"/>
    <w:rsid w:val="008C41CD"/>
    <w:rsid w:val="008D29AC"/>
    <w:rsid w:val="008E0159"/>
    <w:rsid w:val="008E4AC9"/>
    <w:rsid w:val="008F4B50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1325"/>
    <w:rsid w:val="00985DB8"/>
    <w:rsid w:val="0098622B"/>
    <w:rsid w:val="00995BEA"/>
    <w:rsid w:val="009A43A9"/>
    <w:rsid w:val="009B22E0"/>
    <w:rsid w:val="009C4C6A"/>
    <w:rsid w:val="009C4EDF"/>
    <w:rsid w:val="009D0D02"/>
    <w:rsid w:val="009D1111"/>
    <w:rsid w:val="009D5059"/>
    <w:rsid w:val="009D5778"/>
    <w:rsid w:val="009F09B7"/>
    <w:rsid w:val="009F0C35"/>
    <w:rsid w:val="009F261A"/>
    <w:rsid w:val="009F3D65"/>
    <w:rsid w:val="009F5659"/>
    <w:rsid w:val="00A03ED4"/>
    <w:rsid w:val="00A11BB3"/>
    <w:rsid w:val="00A161A6"/>
    <w:rsid w:val="00A2273E"/>
    <w:rsid w:val="00A2754F"/>
    <w:rsid w:val="00A41AD5"/>
    <w:rsid w:val="00A54360"/>
    <w:rsid w:val="00A62DD3"/>
    <w:rsid w:val="00A65F0C"/>
    <w:rsid w:val="00A727E8"/>
    <w:rsid w:val="00A73D30"/>
    <w:rsid w:val="00A816E5"/>
    <w:rsid w:val="00A96388"/>
    <w:rsid w:val="00AA016C"/>
    <w:rsid w:val="00AA3B8A"/>
    <w:rsid w:val="00AA5FEE"/>
    <w:rsid w:val="00AB4F6D"/>
    <w:rsid w:val="00AB5E40"/>
    <w:rsid w:val="00AB782A"/>
    <w:rsid w:val="00AC61E5"/>
    <w:rsid w:val="00AC657C"/>
    <w:rsid w:val="00AD2812"/>
    <w:rsid w:val="00AD48E6"/>
    <w:rsid w:val="00AD553F"/>
    <w:rsid w:val="00AD70B4"/>
    <w:rsid w:val="00AE3F24"/>
    <w:rsid w:val="00AE6546"/>
    <w:rsid w:val="00AF3C79"/>
    <w:rsid w:val="00B0709E"/>
    <w:rsid w:val="00B07E14"/>
    <w:rsid w:val="00B13720"/>
    <w:rsid w:val="00B15BDC"/>
    <w:rsid w:val="00B32EF3"/>
    <w:rsid w:val="00B339B3"/>
    <w:rsid w:val="00B3452A"/>
    <w:rsid w:val="00B40192"/>
    <w:rsid w:val="00B40AA4"/>
    <w:rsid w:val="00B42974"/>
    <w:rsid w:val="00B42B97"/>
    <w:rsid w:val="00B550B2"/>
    <w:rsid w:val="00B8506B"/>
    <w:rsid w:val="00B91C7C"/>
    <w:rsid w:val="00B94032"/>
    <w:rsid w:val="00B95528"/>
    <w:rsid w:val="00B96FCA"/>
    <w:rsid w:val="00BA3CB4"/>
    <w:rsid w:val="00BA51CB"/>
    <w:rsid w:val="00BB0C90"/>
    <w:rsid w:val="00BC2529"/>
    <w:rsid w:val="00BD40D5"/>
    <w:rsid w:val="00BD65B3"/>
    <w:rsid w:val="00BD6EE1"/>
    <w:rsid w:val="00BE5EFB"/>
    <w:rsid w:val="00BF495A"/>
    <w:rsid w:val="00BF4CA2"/>
    <w:rsid w:val="00BF66CC"/>
    <w:rsid w:val="00C00854"/>
    <w:rsid w:val="00C01D1E"/>
    <w:rsid w:val="00C021AC"/>
    <w:rsid w:val="00C0756F"/>
    <w:rsid w:val="00C120BC"/>
    <w:rsid w:val="00C13328"/>
    <w:rsid w:val="00C20593"/>
    <w:rsid w:val="00C30D4C"/>
    <w:rsid w:val="00C34837"/>
    <w:rsid w:val="00C36986"/>
    <w:rsid w:val="00C3702C"/>
    <w:rsid w:val="00C452E7"/>
    <w:rsid w:val="00C50B5F"/>
    <w:rsid w:val="00C544E4"/>
    <w:rsid w:val="00C6436D"/>
    <w:rsid w:val="00C81941"/>
    <w:rsid w:val="00C94B69"/>
    <w:rsid w:val="00CA0412"/>
    <w:rsid w:val="00CA1911"/>
    <w:rsid w:val="00CA2E63"/>
    <w:rsid w:val="00CA4475"/>
    <w:rsid w:val="00CB2BF5"/>
    <w:rsid w:val="00CB610C"/>
    <w:rsid w:val="00CC0564"/>
    <w:rsid w:val="00CC0837"/>
    <w:rsid w:val="00CC43AA"/>
    <w:rsid w:val="00CD3E2E"/>
    <w:rsid w:val="00CD6529"/>
    <w:rsid w:val="00CF478F"/>
    <w:rsid w:val="00D02631"/>
    <w:rsid w:val="00D03AAB"/>
    <w:rsid w:val="00D0631D"/>
    <w:rsid w:val="00D1226F"/>
    <w:rsid w:val="00D134F3"/>
    <w:rsid w:val="00D14033"/>
    <w:rsid w:val="00D23C3A"/>
    <w:rsid w:val="00D26944"/>
    <w:rsid w:val="00D351A4"/>
    <w:rsid w:val="00D37F91"/>
    <w:rsid w:val="00D40726"/>
    <w:rsid w:val="00D472EB"/>
    <w:rsid w:val="00D520FF"/>
    <w:rsid w:val="00D70B25"/>
    <w:rsid w:val="00D70F13"/>
    <w:rsid w:val="00D7395D"/>
    <w:rsid w:val="00D820E2"/>
    <w:rsid w:val="00D830E6"/>
    <w:rsid w:val="00D92D1E"/>
    <w:rsid w:val="00D94441"/>
    <w:rsid w:val="00DA365F"/>
    <w:rsid w:val="00DB3787"/>
    <w:rsid w:val="00DB63B4"/>
    <w:rsid w:val="00DD313F"/>
    <w:rsid w:val="00DF7F13"/>
    <w:rsid w:val="00E10084"/>
    <w:rsid w:val="00E113F7"/>
    <w:rsid w:val="00E11B82"/>
    <w:rsid w:val="00E12EDD"/>
    <w:rsid w:val="00E13291"/>
    <w:rsid w:val="00E1567F"/>
    <w:rsid w:val="00E25630"/>
    <w:rsid w:val="00E27AA7"/>
    <w:rsid w:val="00E27ADC"/>
    <w:rsid w:val="00E36E98"/>
    <w:rsid w:val="00E404DA"/>
    <w:rsid w:val="00E51420"/>
    <w:rsid w:val="00E54581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4F0E"/>
    <w:rsid w:val="00E95864"/>
    <w:rsid w:val="00EB3A58"/>
    <w:rsid w:val="00EC33CF"/>
    <w:rsid w:val="00EC7A07"/>
    <w:rsid w:val="00EE5AA7"/>
    <w:rsid w:val="00F07DBD"/>
    <w:rsid w:val="00F15F27"/>
    <w:rsid w:val="00F17C85"/>
    <w:rsid w:val="00F21640"/>
    <w:rsid w:val="00F216E9"/>
    <w:rsid w:val="00F21913"/>
    <w:rsid w:val="00F27A31"/>
    <w:rsid w:val="00F323A0"/>
    <w:rsid w:val="00F329AA"/>
    <w:rsid w:val="00F4086E"/>
    <w:rsid w:val="00F54F6E"/>
    <w:rsid w:val="00F57C15"/>
    <w:rsid w:val="00F60D3E"/>
    <w:rsid w:val="00F81B60"/>
    <w:rsid w:val="00F90474"/>
    <w:rsid w:val="00F912F1"/>
    <w:rsid w:val="00FA2552"/>
    <w:rsid w:val="00FA284A"/>
    <w:rsid w:val="00FB219E"/>
    <w:rsid w:val="00FB4E6F"/>
    <w:rsid w:val="00FB595F"/>
    <w:rsid w:val="00FB64B9"/>
    <w:rsid w:val="00FC1B91"/>
    <w:rsid w:val="00FC290D"/>
    <w:rsid w:val="00FC3E59"/>
    <w:rsid w:val="00FD1390"/>
    <w:rsid w:val="00FD1549"/>
    <w:rsid w:val="00FD250F"/>
    <w:rsid w:val="00FD41BC"/>
    <w:rsid w:val="00FD53BE"/>
    <w:rsid w:val="00FE0040"/>
    <w:rsid w:val="00FE2C04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3F873-423A-BF42-9144-40953929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10</cp:revision>
  <cp:lastPrinted>2019-05-13T14:22:00Z</cp:lastPrinted>
  <dcterms:created xsi:type="dcterms:W3CDTF">2019-05-14T22:51:00Z</dcterms:created>
  <dcterms:modified xsi:type="dcterms:W3CDTF">2019-05-20T23:34:00Z</dcterms:modified>
</cp:coreProperties>
</file>